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0D" w:rsidRPr="00802A07" w:rsidRDefault="00802A07" w:rsidP="00497D0D">
      <w:pPr>
        <w:spacing w:line="360" w:lineRule="auto"/>
        <w:ind w:firstLine="708"/>
        <w:jc w:val="both"/>
        <w:rPr>
          <w:b/>
          <w:color w:val="002060"/>
          <w:sz w:val="40"/>
        </w:rPr>
      </w:pPr>
      <w:r>
        <w:rPr>
          <w:b/>
          <w:noProof/>
          <w:color w:val="002060"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394335</wp:posOffset>
            </wp:positionV>
            <wp:extent cx="2740025" cy="2057400"/>
            <wp:effectExtent l="19050" t="0" r="3175" b="0"/>
            <wp:wrapTight wrapText="bothSides">
              <wp:wrapPolygon edited="0">
                <wp:start x="-150" y="0"/>
                <wp:lineTo x="-150" y="21400"/>
                <wp:lineTo x="21625" y="21400"/>
                <wp:lineTo x="21625" y="0"/>
                <wp:lineTo x="-150" y="0"/>
              </wp:wrapPolygon>
            </wp:wrapTight>
            <wp:docPr id="1" name="Рисунок 1" descr="C:\Users\Samsung\Desktop\31.01.19г конкурс Солженицын 6.02.19г Поэты Пенз края\6.02.19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31.01.19г конкурс Солженицын 6.02.19г Поэты Пенз края\6.02.19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2A07">
        <w:rPr>
          <w:b/>
          <w:color w:val="002060"/>
          <w:sz w:val="40"/>
        </w:rPr>
        <w:t>По литературным местам Пензенской</w:t>
      </w:r>
      <w:r>
        <w:rPr>
          <w:b/>
          <w:color w:val="002060"/>
          <w:sz w:val="40"/>
        </w:rPr>
        <w:t xml:space="preserve"> </w:t>
      </w:r>
      <w:r w:rsidRPr="00802A07">
        <w:rPr>
          <w:b/>
          <w:color w:val="002060"/>
          <w:sz w:val="40"/>
        </w:rPr>
        <w:t>области</w:t>
      </w:r>
    </w:p>
    <w:p w:rsidR="00497D0D" w:rsidRDefault="00802A07" w:rsidP="00497D0D">
      <w:pPr>
        <w:spacing w:line="360" w:lineRule="auto"/>
        <w:ind w:firstLine="708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-2866390</wp:posOffset>
            </wp:positionH>
            <wp:positionV relativeFrom="paragraph">
              <wp:posOffset>2061210</wp:posOffset>
            </wp:positionV>
            <wp:extent cx="2759075" cy="2066925"/>
            <wp:effectExtent l="19050" t="0" r="3175" b="0"/>
            <wp:wrapTight wrapText="bothSides">
              <wp:wrapPolygon edited="0">
                <wp:start x="-149" y="0"/>
                <wp:lineTo x="-149" y="21500"/>
                <wp:lineTo x="21625" y="21500"/>
                <wp:lineTo x="21625" y="0"/>
                <wp:lineTo x="-149" y="0"/>
              </wp:wrapPolygon>
            </wp:wrapTight>
            <wp:docPr id="2" name="Рисунок 2" descr="C:\Users\Samsung\Desktop\31.01.19г конкурс Солженицын 6.02.19г Поэты Пенз края\DSC0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31.01.19г конкурс Солженицын 6.02.19г Поэты Пенз края\DSC044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D0D">
        <w:rPr>
          <w:sz w:val="28"/>
        </w:rPr>
        <w:t xml:space="preserve">В рамках регионального проекта </w:t>
      </w:r>
      <w:r>
        <w:rPr>
          <w:sz w:val="28"/>
        </w:rPr>
        <w:t xml:space="preserve"> </w:t>
      </w:r>
      <w:r w:rsidR="00497D0D">
        <w:rPr>
          <w:sz w:val="28"/>
        </w:rPr>
        <w:t>«Культурная суббота»</w:t>
      </w:r>
      <w:r>
        <w:rPr>
          <w:sz w:val="28"/>
        </w:rPr>
        <w:t>, «</w:t>
      </w:r>
      <w:proofErr w:type="gramStart"/>
      <w:r>
        <w:rPr>
          <w:sz w:val="28"/>
          <w:lang w:val="en-US"/>
        </w:rPr>
        <w:t>PRO</w:t>
      </w:r>
      <w:proofErr w:type="gramEnd"/>
      <w:r>
        <w:rPr>
          <w:sz w:val="28"/>
        </w:rPr>
        <w:t>чтение»</w:t>
      </w:r>
      <w:r w:rsidR="00497D0D">
        <w:rPr>
          <w:sz w:val="28"/>
        </w:rPr>
        <w:t xml:space="preserve"> с целью</w:t>
      </w:r>
      <w:r>
        <w:rPr>
          <w:sz w:val="28"/>
        </w:rPr>
        <w:t xml:space="preserve"> повышения читательской активности обучающихся, расширения знаний о поэтах Пензенского края, </w:t>
      </w:r>
      <w:r w:rsidR="00497D0D">
        <w:rPr>
          <w:sz w:val="28"/>
        </w:rPr>
        <w:t xml:space="preserve"> </w:t>
      </w:r>
      <w:r w:rsidR="00497D0D" w:rsidRPr="00497D0D">
        <w:rPr>
          <w:sz w:val="28"/>
        </w:rPr>
        <w:t xml:space="preserve">6 </w:t>
      </w:r>
      <w:r w:rsidR="00497D0D">
        <w:rPr>
          <w:sz w:val="28"/>
        </w:rPr>
        <w:t xml:space="preserve"> </w:t>
      </w:r>
      <w:r w:rsidR="00497D0D" w:rsidRPr="00497D0D">
        <w:rPr>
          <w:sz w:val="28"/>
        </w:rPr>
        <w:t xml:space="preserve">февраля 2019 года в МБОУ СОШ с. Посёлки имени И.Ф. Кузьмичёва прошёл час поэзии  «Поэты Пензенского края», посвящённый 80 – </w:t>
      </w:r>
      <w:proofErr w:type="spellStart"/>
      <w:r w:rsidR="00497D0D" w:rsidRPr="00497D0D">
        <w:rPr>
          <w:sz w:val="28"/>
        </w:rPr>
        <w:t>летию</w:t>
      </w:r>
      <w:proofErr w:type="spellEnd"/>
      <w:r w:rsidR="00497D0D" w:rsidRPr="00497D0D">
        <w:rPr>
          <w:sz w:val="28"/>
        </w:rPr>
        <w:t xml:space="preserve"> Пензенской области. Учитель русского языка и литературы С.В.Рябова подготовила интересное путешествие по Золотому кольцу Пензенского края, познакомила ребят с пензенскими поэтами, читала их стихотворения. </w:t>
      </w:r>
      <w:proofErr w:type="gramStart"/>
      <w:r w:rsidR="00497D0D" w:rsidRPr="00497D0D">
        <w:rPr>
          <w:sz w:val="28"/>
        </w:rPr>
        <w:t xml:space="preserve">Прозвучали лирические строки Д.Д.Злобиной и </w:t>
      </w:r>
      <w:proofErr w:type="spellStart"/>
      <w:r w:rsidR="00497D0D" w:rsidRPr="00497D0D">
        <w:rPr>
          <w:sz w:val="28"/>
        </w:rPr>
        <w:t>Ф.Ракушина</w:t>
      </w:r>
      <w:proofErr w:type="spellEnd"/>
      <w:r w:rsidR="00497D0D" w:rsidRPr="00497D0D">
        <w:rPr>
          <w:sz w:val="28"/>
        </w:rPr>
        <w:t xml:space="preserve">  в исполнении обучающихся 11 класса </w:t>
      </w:r>
      <w:proofErr w:type="spellStart"/>
      <w:r w:rsidR="00497D0D" w:rsidRPr="00497D0D">
        <w:rPr>
          <w:sz w:val="28"/>
        </w:rPr>
        <w:t>Маренникова</w:t>
      </w:r>
      <w:proofErr w:type="spellEnd"/>
      <w:r w:rsidR="00497D0D" w:rsidRPr="00497D0D">
        <w:rPr>
          <w:sz w:val="28"/>
        </w:rPr>
        <w:t xml:space="preserve"> Данила и Козиной Екатерины о красоте природы Сурского края, о земляках.</w:t>
      </w:r>
      <w:proofErr w:type="gramEnd"/>
      <w:r w:rsidR="00497D0D" w:rsidRPr="00497D0D">
        <w:rPr>
          <w:sz w:val="28"/>
        </w:rPr>
        <w:t xml:space="preserve"> Гостями праздничного мероприятия были обучающиеся 10 класса и классный руководитель Н.А.Цветкова.</w:t>
      </w:r>
    </w:p>
    <w:p w:rsidR="00497D0D" w:rsidRPr="00497D0D" w:rsidRDefault="00497D0D" w:rsidP="00497D0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завершении мероприятия </w:t>
      </w:r>
      <w:proofErr w:type="spellStart"/>
      <w:r>
        <w:rPr>
          <w:sz w:val="28"/>
        </w:rPr>
        <w:t>Маренников</w:t>
      </w:r>
      <w:proofErr w:type="spellEnd"/>
      <w:r>
        <w:rPr>
          <w:sz w:val="28"/>
        </w:rPr>
        <w:t xml:space="preserve"> Данил исполнил стихи собственного сочинения</w:t>
      </w:r>
      <w:r w:rsidR="00802A07">
        <w:rPr>
          <w:sz w:val="28"/>
        </w:rPr>
        <w:t>.</w:t>
      </w:r>
    </w:p>
    <w:p w:rsidR="00497D0D" w:rsidRDefault="00802A07" w:rsidP="00497D0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166370</wp:posOffset>
            </wp:positionV>
            <wp:extent cx="4700270" cy="2647315"/>
            <wp:effectExtent l="19050" t="0" r="5080" b="0"/>
            <wp:wrapTight wrapText="bothSides">
              <wp:wrapPolygon edited="0">
                <wp:start x="-88" y="0"/>
                <wp:lineTo x="-88" y="21450"/>
                <wp:lineTo x="21623" y="21450"/>
                <wp:lineTo x="21623" y="0"/>
                <wp:lineTo x="-88" y="0"/>
              </wp:wrapPolygon>
            </wp:wrapTight>
            <wp:docPr id="3" name="Рисунок 3" descr="C:\Users\Samsung\Desktop\31.01.19г конкурс Солженицын 6.02.19г Поэты Пенз края\DSC04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31.01.19г конкурс Солженицын 6.02.19г Поэты Пенз края\DSC044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5229" r="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486" w:rsidRDefault="00E87486"/>
    <w:sectPr w:rsidR="00E8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97D0D"/>
    <w:rsid w:val="00497D0D"/>
    <w:rsid w:val="00802A07"/>
    <w:rsid w:val="00E8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D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cp:lastPrinted>2019-02-06T11:05:00Z</cp:lastPrinted>
  <dcterms:created xsi:type="dcterms:W3CDTF">2019-02-06T10:48:00Z</dcterms:created>
  <dcterms:modified xsi:type="dcterms:W3CDTF">2019-02-06T11:12:00Z</dcterms:modified>
</cp:coreProperties>
</file>